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4E2FB" w14:textId="77777777" w:rsidR="00A10642" w:rsidRDefault="00A10642" w:rsidP="001C19CF">
      <w:pPr>
        <w:pStyle w:val="Default"/>
        <w:rPr>
          <w:b/>
          <w:bCs/>
          <w:sz w:val="22"/>
          <w:szCs w:val="22"/>
        </w:rPr>
      </w:pPr>
    </w:p>
    <w:p w14:paraId="372A83BD" w14:textId="236BCDDA" w:rsidR="001C19CF" w:rsidRDefault="001C19CF" w:rsidP="001C19CF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Wycena wymiany hydrantu zewnętrznego nadziemnego DN80 w ramach projektu pn. Zwiększenie jakości infrastruktury wodociągowej w gm. Pawłów</w:t>
      </w:r>
    </w:p>
    <w:p w14:paraId="684B80CF" w14:textId="77777777" w:rsidR="001C19CF" w:rsidRDefault="001C19CF" w:rsidP="001C19CF">
      <w:pPr>
        <w:pStyle w:val="Default"/>
        <w:rPr>
          <w:b/>
          <w:bCs/>
          <w:sz w:val="22"/>
          <w:szCs w:val="22"/>
        </w:rPr>
      </w:pPr>
    </w:p>
    <w:p w14:paraId="5827EEB3" w14:textId="77777777" w:rsidR="001C19CF" w:rsidRDefault="001C19CF" w:rsidP="001C19CF">
      <w:pPr>
        <w:pStyle w:val="Default"/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1418"/>
        <w:gridCol w:w="1275"/>
        <w:gridCol w:w="1276"/>
        <w:gridCol w:w="1276"/>
        <w:gridCol w:w="1134"/>
      </w:tblGrid>
      <w:tr w:rsidR="001C19CF" w14:paraId="5AF152B4" w14:textId="77777777" w:rsidTr="001C19CF">
        <w:tc>
          <w:tcPr>
            <w:tcW w:w="562" w:type="dxa"/>
          </w:tcPr>
          <w:p w14:paraId="5FD58472" w14:textId="4C61FC1C" w:rsidR="001C19CF" w:rsidRDefault="001C19CF">
            <w:r>
              <w:t xml:space="preserve">Lp. </w:t>
            </w:r>
          </w:p>
        </w:tc>
        <w:tc>
          <w:tcPr>
            <w:tcW w:w="2410" w:type="dxa"/>
          </w:tcPr>
          <w:p w14:paraId="1D46E7AD" w14:textId="48CAAFBD" w:rsidR="001C19CF" w:rsidRDefault="001C19CF">
            <w:r>
              <w:t xml:space="preserve">Materiały </w:t>
            </w:r>
          </w:p>
        </w:tc>
        <w:tc>
          <w:tcPr>
            <w:tcW w:w="1418" w:type="dxa"/>
          </w:tcPr>
          <w:p w14:paraId="44329EA8" w14:textId="189A413B" w:rsidR="001C19CF" w:rsidRDefault="001C19CF">
            <w:r>
              <w:t>Szt.</w:t>
            </w:r>
          </w:p>
        </w:tc>
        <w:tc>
          <w:tcPr>
            <w:tcW w:w="1275" w:type="dxa"/>
          </w:tcPr>
          <w:p w14:paraId="64FD5F75" w14:textId="40EEDBF5" w:rsidR="001C19CF" w:rsidRDefault="001C19CF">
            <w:r>
              <w:t>Cena jednostkowa netto za sztukę</w:t>
            </w:r>
          </w:p>
        </w:tc>
        <w:tc>
          <w:tcPr>
            <w:tcW w:w="1276" w:type="dxa"/>
          </w:tcPr>
          <w:p w14:paraId="6743EFD5" w14:textId="1C3FAA7C" w:rsidR="001C19CF" w:rsidRDefault="001C19CF">
            <w:r>
              <w:t>Cena jednostkowa brutto za sztukę</w:t>
            </w:r>
          </w:p>
        </w:tc>
        <w:tc>
          <w:tcPr>
            <w:tcW w:w="1276" w:type="dxa"/>
          </w:tcPr>
          <w:p w14:paraId="3454A089" w14:textId="47566333" w:rsidR="001C19CF" w:rsidRDefault="001C19CF">
            <w:r>
              <w:t>Koszt łączny netto</w:t>
            </w:r>
          </w:p>
        </w:tc>
        <w:tc>
          <w:tcPr>
            <w:tcW w:w="1134" w:type="dxa"/>
          </w:tcPr>
          <w:p w14:paraId="2D9F7FA9" w14:textId="4D1F6858" w:rsidR="001C19CF" w:rsidRDefault="001C19CF">
            <w:r>
              <w:t>Koszt łączny brutto</w:t>
            </w:r>
          </w:p>
        </w:tc>
      </w:tr>
      <w:tr w:rsidR="001C19CF" w14:paraId="5793FBBC" w14:textId="77777777" w:rsidTr="001C19CF">
        <w:tc>
          <w:tcPr>
            <w:tcW w:w="562" w:type="dxa"/>
          </w:tcPr>
          <w:p w14:paraId="76FEBB33" w14:textId="48F2CE49" w:rsidR="001C19CF" w:rsidRDefault="001C19CF">
            <w:r>
              <w:t>1</w:t>
            </w:r>
          </w:p>
        </w:tc>
        <w:tc>
          <w:tcPr>
            <w:tcW w:w="2410" w:type="dxa"/>
          </w:tcPr>
          <w:p w14:paraId="215EC588" w14:textId="0009DA0E" w:rsidR="001C19CF" w:rsidRDefault="001C19CF" w:rsidP="001C19CF">
            <w:pPr>
              <w:pStyle w:val="Default"/>
            </w:pPr>
            <w:r w:rsidRPr="001C19CF">
              <w:t>Hydrant nadziemny DN80</w:t>
            </w:r>
          </w:p>
          <w:p w14:paraId="25607E61" w14:textId="77777777" w:rsidR="001C19CF" w:rsidRDefault="001C19CF"/>
        </w:tc>
        <w:tc>
          <w:tcPr>
            <w:tcW w:w="1418" w:type="dxa"/>
          </w:tcPr>
          <w:p w14:paraId="01DD039E" w14:textId="62A5564A" w:rsidR="001C19CF" w:rsidRDefault="001C19CF">
            <w:r>
              <w:t>70</w:t>
            </w:r>
          </w:p>
        </w:tc>
        <w:tc>
          <w:tcPr>
            <w:tcW w:w="1275" w:type="dxa"/>
          </w:tcPr>
          <w:p w14:paraId="16E0769A" w14:textId="77777777" w:rsidR="001C19CF" w:rsidRDefault="001C19CF"/>
        </w:tc>
        <w:tc>
          <w:tcPr>
            <w:tcW w:w="1276" w:type="dxa"/>
          </w:tcPr>
          <w:p w14:paraId="3C32C040" w14:textId="77777777" w:rsidR="001C19CF" w:rsidRDefault="001C19CF"/>
        </w:tc>
        <w:tc>
          <w:tcPr>
            <w:tcW w:w="1276" w:type="dxa"/>
          </w:tcPr>
          <w:p w14:paraId="02061A9D" w14:textId="77777777" w:rsidR="001C19CF" w:rsidRDefault="001C19CF"/>
        </w:tc>
        <w:tc>
          <w:tcPr>
            <w:tcW w:w="1134" w:type="dxa"/>
          </w:tcPr>
          <w:p w14:paraId="3F37B7D3" w14:textId="77777777" w:rsidR="001C19CF" w:rsidRDefault="001C19CF"/>
        </w:tc>
      </w:tr>
      <w:tr w:rsidR="001C19CF" w14:paraId="2A54BDB6" w14:textId="77777777" w:rsidTr="001C19CF">
        <w:tc>
          <w:tcPr>
            <w:tcW w:w="562" w:type="dxa"/>
          </w:tcPr>
          <w:p w14:paraId="632D4338" w14:textId="25E0A9F4" w:rsidR="001C19CF" w:rsidRDefault="001C19CF">
            <w:r>
              <w:t>2</w:t>
            </w:r>
          </w:p>
        </w:tc>
        <w:tc>
          <w:tcPr>
            <w:tcW w:w="2410" w:type="dxa"/>
          </w:tcPr>
          <w:p w14:paraId="5A78B912" w14:textId="56F06BF1" w:rsidR="001C19CF" w:rsidRDefault="001C19CF">
            <w:r w:rsidRPr="001C19CF">
              <w:t>Zasuwa DN80</w:t>
            </w:r>
          </w:p>
        </w:tc>
        <w:tc>
          <w:tcPr>
            <w:tcW w:w="1418" w:type="dxa"/>
          </w:tcPr>
          <w:p w14:paraId="6460DFCC" w14:textId="320ADB60" w:rsidR="001C19CF" w:rsidRDefault="001C19CF">
            <w:r>
              <w:t>70</w:t>
            </w:r>
          </w:p>
        </w:tc>
        <w:tc>
          <w:tcPr>
            <w:tcW w:w="1275" w:type="dxa"/>
          </w:tcPr>
          <w:p w14:paraId="73768367" w14:textId="77777777" w:rsidR="001C19CF" w:rsidRDefault="001C19CF"/>
        </w:tc>
        <w:tc>
          <w:tcPr>
            <w:tcW w:w="1276" w:type="dxa"/>
          </w:tcPr>
          <w:p w14:paraId="249BEEA5" w14:textId="77777777" w:rsidR="001C19CF" w:rsidRDefault="001C19CF"/>
        </w:tc>
        <w:tc>
          <w:tcPr>
            <w:tcW w:w="1276" w:type="dxa"/>
          </w:tcPr>
          <w:p w14:paraId="0D1EFCE5" w14:textId="77777777" w:rsidR="001C19CF" w:rsidRDefault="001C19CF"/>
        </w:tc>
        <w:tc>
          <w:tcPr>
            <w:tcW w:w="1134" w:type="dxa"/>
          </w:tcPr>
          <w:p w14:paraId="78D8A592" w14:textId="77777777" w:rsidR="001C19CF" w:rsidRDefault="001C19CF"/>
        </w:tc>
      </w:tr>
      <w:tr w:rsidR="001C19CF" w14:paraId="5E3D6FA0" w14:textId="77777777" w:rsidTr="001C19CF">
        <w:tc>
          <w:tcPr>
            <w:tcW w:w="562" w:type="dxa"/>
          </w:tcPr>
          <w:p w14:paraId="0FFEC9B5" w14:textId="36E4AA8A" w:rsidR="001C19CF" w:rsidRDefault="001C19CF">
            <w:r>
              <w:t>3</w:t>
            </w:r>
          </w:p>
        </w:tc>
        <w:tc>
          <w:tcPr>
            <w:tcW w:w="2410" w:type="dxa"/>
          </w:tcPr>
          <w:p w14:paraId="3C8CEF62" w14:textId="4F9DB1BA" w:rsidR="001C19CF" w:rsidRDefault="001C19CF">
            <w:r w:rsidRPr="001C19CF">
              <w:t>Obudowa teleskopowa do zasuwy DN80</w:t>
            </w:r>
          </w:p>
        </w:tc>
        <w:tc>
          <w:tcPr>
            <w:tcW w:w="1418" w:type="dxa"/>
          </w:tcPr>
          <w:p w14:paraId="05C85926" w14:textId="658EC56B" w:rsidR="001C19CF" w:rsidRDefault="001C19CF">
            <w:r>
              <w:t>70</w:t>
            </w:r>
          </w:p>
        </w:tc>
        <w:tc>
          <w:tcPr>
            <w:tcW w:w="1275" w:type="dxa"/>
          </w:tcPr>
          <w:p w14:paraId="7210B269" w14:textId="77777777" w:rsidR="001C19CF" w:rsidRDefault="001C19CF"/>
        </w:tc>
        <w:tc>
          <w:tcPr>
            <w:tcW w:w="1276" w:type="dxa"/>
          </w:tcPr>
          <w:p w14:paraId="05995B69" w14:textId="77777777" w:rsidR="001C19CF" w:rsidRDefault="001C19CF"/>
        </w:tc>
        <w:tc>
          <w:tcPr>
            <w:tcW w:w="1276" w:type="dxa"/>
          </w:tcPr>
          <w:p w14:paraId="675488F5" w14:textId="77777777" w:rsidR="001C19CF" w:rsidRDefault="001C19CF"/>
        </w:tc>
        <w:tc>
          <w:tcPr>
            <w:tcW w:w="1134" w:type="dxa"/>
          </w:tcPr>
          <w:p w14:paraId="31171996" w14:textId="77777777" w:rsidR="001C19CF" w:rsidRDefault="001C19CF"/>
        </w:tc>
      </w:tr>
      <w:tr w:rsidR="001C19CF" w14:paraId="33F864CE" w14:textId="77777777" w:rsidTr="001C19CF">
        <w:tc>
          <w:tcPr>
            <w:tcW w:w="562" w:type="dxa"/>
          </w:tcPr>
          <w:p w14:paraId="75F028AF" w14:textId="7D6F531C" w:rsidR="001C19CF" w:rsidRDefault="001C19CF">
            <w:r>
              <w:t>4</w:t>
            </w:r>
          </w:p>
        </w:tc>
        <w:tc>
          <w:tcPr>
            <w:tcW w:w="2410" w:type="dxa"/>
          </w:tcPr>
          <w:p w14:paraId="1955C06E" w14:textId="69FDB9C9" w:rsidR="001C19CF" w:rsidRDefault="001C19CF">
            <w:r w:rsidRPr="001C19CF">
              <w:t>Skrzynka żeliwna do zasuwy</w:t>
            </w:r>
          </w:p>
        </w:tc>
        <w:tc>
          <w:tcPr>
            <w:tcW w:w="1418" w:type="dxa"/>
          </w:tcPr>
          <w:p w14:paraId="09C4035F" w14:textId="31388804" w:rsidR="001C19CF" w:rsidRDefault="001C19CF">
            <w:r>
              <w:t>70</w:t>
            </w:r>
          </w:p>
        </w:tc>
        <w:tc>
          <w:tcPr>
            <w:tcW w:w="1275" w:type="dxa"/>
          </w:tcPr>
          <w:p w14:paraId="3FC20AF6" w14:textId="77777777" w:rsidR="001C19CF" w:rsidRDefault="001C19CF"/>
        </w:tc>
        <w:tc>
          <w:tcPr>
            <w:tcW w:w="1276" w:type="dxa"/>
          </w:tcPr>
          <w:p w14:paraId="122B42BB" w14:textId="77777777" w:rsidR="001C19CF" w:rsidRDefault="001C19CF"/>
        </w:tc>
        <w:tc>
          <w:tcPr>
            <w:tcW w:w="1276" w:type="dxa"/>
          </w:tcPr>
          <w:p w14:paraId="20ABBEBA" w14:textId="77777777" w:rsidR="001C19CF" w:rsidRDefault="001C19CF"/>
        </w:tc>
        <w:tc>
          <w:tcPr>
            <w:tcW w:w="1134" w:type="dxa"/>
          </w:tcPr>
          <w:p w14:paraId="77C0A149" w14:textId="77777777" w:rsidR="001C19CF" w:rsidRDefault="001C19CF"/>
        </w:tc>
      </w:tr>
      <w:tr w:rsidR="001C19CF" w14:paraId="316F0844" w14:textId="77777777" w:rsidTr="001C19CF">
        <w:tc>
          <w:tcPr>
            <w:tcW w:w="562" w:type="dxa"/>
          </w:tcPr>
          <w:p w14:paraId="5B401344" w14:textId="71BD6E33" w:rsidR="001C19CF" w:rsidRDefault="001C19CF">
            <w:r>
              <w:t>5</w:t>
            </w:r>
          </w:p>
        </w:tc>
        <w:tc>
          <w:tcPr>
            <w:tcW w:w="2410" w:type="dxa"/>
          </w:tcPr>
          <w:p w14:paraId="44300F24" w14:textId="4B76A2C7" w:rsidR="001C19CF" w:rsidRDefault="001C19CF">
            <w:r w:rsidRPr="001C19CF">
              <w:t>Oznaczenie hydrantu i zasuwy komplet (</w:t>
            </w:r>
            <w:proofErr w:type="spellStart"/>
            <w:r w:rsidRPr="001C19CF">
              <w:t>obruk</w:t>
            </w:r>
            <w:proofErr w:type="spellEnd"/>
            <w:r w:rsidRPr="001C19CF">
              <w:t xml:space="preserve"> zasuwy, słupek</w:t>
            </w:r>
            <w:r>
              <w:t xml:space="preserve"> </w:t>
            </w:r>
            <w:r w:rsidRPr="001C19CF">
              <w:t xml:space="preserve">betonowy </w:t>
            </w:r>
            <w:proofErr w:type="spellStart"/>
            <w:r w:rsidRPr="001C19CF">
              <w:t>oznaczeniowy</w:t>
            </w:r>
            <w:proofErr w:type="spellEnd"/>
            <w:r w:rsidRPr="001C19CF">
              <w:t>, tabliczki)</w:t>
            </w:r>
          </w:p>
        </w:tc>
        <w:tc>
          <w:tcPr>
            <w:tcW w:w="1418" w:type="dxa"/>
          </w:tcPr>
          <w:p w14:paraId="02C1A017" w14:textId="60C6DBBD" w:rsidR="001C19CF" w:rsidRDefault="001C19CF">
            <w:r>
              <w:t>70</w:t>
            </w:r>
          </w:p>
        </w:tc>
        <w:tc>
          <w:tcPr>
            <w:tcW w:w="1275" w:type="dxa"/>
          </w:tcPr>
          <w:p w14:paraId="592734D2" w14:textId="77777777" w:rsidR="001C19CF" w:rsidRDefault="001C19CF"/>
        </w:tc>
        <w:tc>
          <w:tcPr>
            <w:tcW w:w="1276" w:type="dxa"/>
          </w:tcPr>
          <w:p w14:paraId="50224B69" w14:textId="77777777" w:rsidR="001C19CF" w:rsidRDefault="001C19CF"/>
        </w:tc>
        <w:tc>
          <w:tcPr>
            <w:tcW w:w="1276" w:type="dxa"/>
          </w:tcPr>
          <w:p w14:paraId="4EB3D3EF" w14:textId="77777777" w:rsidR="001C19CF" w:rsidRDefault="001C19CF"/>
        </w:tc>
        <w:tc>
          <w:tcPr>
            <w:tcW w:w="1134" w:type="dxa"/>
          </w:tcPr>
          <w:p w14:paraId="63D65B07" w14:textId="77777777" w:rsidR="001C19CF" w:rsidRDefault="001C19CF"/>
        </w:tc>
      </w:tr>
      <w:tr w:rsidR="001C19CF" w14:paraId="5319AC50" w14:textId="77777777" w:rsidTr="001C19CF">
        <w:tc>
          <w:tcPr>
            <w:tcW w:w="562" w:type="dxa"/>
          </w:tcPr>
          <w:p w14:paraId="503C7033" w14:textId="1AF462DD" w:rsidR="001C19CF" w:rsidRDefault="001C19CF">
            <w:r>
              <w:t>6</w:t>
            </w:r>
          </w:p>
        </w:tc>
        <w:tc>
          <w:tcPr>
            <w:tcW w:w="2410" w:type="dxa"/>
          </w:tcPr>
          <w:p w14:paraId="39A93795" w14:textId="43E88D04" w:rsidR="001C19CF" w:rsidRDefault="001C19CF">
            <w:r w:rsidRPr="001C19CF">
              <w:t>Robocizna (demontaż starej armatury i montaż nowej)</w:t>
            </w:r>
          </w:p>
        </w:tc>
        <w:tc>
          <w:tcPr>
            <w:tcW w:w="1418" w:type="dxa"/>
          </w:tcPr>
          <w:p w14:paraId="2BC62DEA" w14:textId="47E8DD24" w:rsidR="001C19CF" w:rsidRDefault="001C19CF">
            <w:r>
              <w:t>70</w:t>
            </w:r>
          </w:p>
        </w:tc>
        <w:tc>
          <w:tcPr>
            <w:tcW w:w="1275" w:type="dxa"/>
          </w:tcPr>
          <w:p w14:paraId="6CDC3B3A" w14:textId="77777777" w:rsidR="001C19CF" w:rsidRDefault="001C19CF"/>
        </w:tc>
        <w:tc>
          <w:tcPr>
            <w:tcW w:w="1276" w:type="dxa"/>
          </w:tcPr>
          <w:p w14:paraId="57D91C60" w14:textId="77777777" w:rsidR="001C19CF" w:rsidRDefault="001C19CF"/>
        </w:tc>
        <w:tc>
          <w:tcPr>
            <w:tcW w:w="1276" w:type="dxa"/>
          </w:tcPr>
          <w:p w14:paraId="3F2275E7" w14:textId="77777777" w:rsidR="001C19CF" w:rsidRDefault="001C19CF"/>
        </w:tc>
        <w:tc>
          <w:tcPr>
            <w:tcW w:w="1134" w:type="dxa"/>
          </w:tcPr>
          <w:p w14:paraId="2811EF65" w14:textId="77777777" w:rsidR="001C19CF" w:rsidRDefault="001C19CF"/>
        </w:tc>
      </w:tr>
      <w:tr w:rsidR="006E4900" w14:paraId="0902A42D" w14:textId="77777777" w:rsidTr="00EC2794">
        <w:tc>
          <w:tcPr>
            <w:tcW w:w="6941" w:type="dxa"/>
            <w:gridSpan w:val="5"/>
          </w:tcPr>
          <w:p w14:paraId="5DDC8054" w14:textId="6F7CE032" w:rsidR="006E4900" w:rsidRDefault="006E4900" w:rsidP="006E4900">
            <w:pPr>
              <w:jc w:val="right"/>
            </w:pPr>
            <w:r>
              <w:t>SUMA</w:t>
            </w:r>
          </w:p>
        </w:tc>
        <w:tc>
          <w:tcPr>
            <w:tcW w:w="1276" w:type="dxa"/>
          </w:tcPr>
          <w:p w14:paraId="6F33F7FF" w14:textId="77777777" w:rsidR="006E4900" w:rsidRDefault="006E4900"/>
        </w:tc>
        <w:tc>
          <w:tcPr>
            <w:tcW w:w="1134" w:type="dxa"/>
          </w:tcPr>
          <w:p w14:paraId="37BDD78A" w14:textId="77777777" w:rsidR="006E4900" w:rsidRDefault="006E4900"/>
        </w:tc>
      </w:tr>
    </w:tbl>
    <w:p w14:paraId="22BD0D5D" w14:textId="77777777" w:rsidR="001C19CF" w:rsidRDefault="001C19CF"/>
    <w:sectPr w:rsidR="001C19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163F9" w14:textId="77777777" w:rsidR="00FB6E1F" w:rsidRDefault="00FB6E1F" w:rsidP="00A10642">
      <w:pPr>
        <w:spacing w:after="0" w:line="240" w:lineRule="auto"/>
      </w:pPr>
      <w:r>
        <w:separator/>
      </w:r>
    </w:p>
  </w:endnote>
  <w:endnote w:type="continuationSeparator" w:id="0">
    <w:p w14:paraId="1244AFB3" w14:textId="77777777" w:rsidR="00FB6E1F" w:rsidRDefault="00FB6E1F" w:rsidP="00A10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60C67" w14:textId="77777777" w:rsidR="00FB6E1F" w:rsidRDefault="00FB6E1F" w:rsidP="00A10642">
      <w:pPr>
        <w:spacing w:after="0" w:line="240" w:lineRule="auto"/>
      </w:pPr>
      <w:r>
        <w:separator/>
      </w:r>
    </w:p>
  </w:footnote>
  <w:footnote w:type="continuationSeparator" w:id="0">
    <w:p w14:paraId="27646AA5" w14:textId="77777777" w:rsidR="00FB6E1F" w:rsidRDefault="00FB6E1F" w:rsidP="00A10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14AD4" w14:textId="600A0BE1" w:rsidR="00A10642" w:rsidRDefault="00A10642">
    <w:pPr>
      <w:pStyle w:val="Nagwek"/>
    </w:pPr>
    <w:r>
      <w:rPr>
        <w:noProof/>
      </w:rPr>
      <w:drawing>
        <wp:inline distT="0" distB="0" distL="0" distR="0" wp14:anchorId="4A28B3CE" wp14:editId="4DA16A11">
          <wp:extent cx="5760720" cy="445135"/>
          <wp:effectExtent l="0" t="0" r="0" b="0"/>
          <wp:docPr id="16245839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9CF"/>
    <w:rsid w:val="001C19CF"/>
    <w:rsid w:val="00474796"/>
    <w:rsid w:val="00587685"/>
    <w:rsid w:val="006E4900"/>
    <w:rsid w:val="006F0A12"/>
    <w:rsid w:val="00A10642"/>
    <w:rsid w:val="00FB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52FD51"/>
  <w15:chartTrackingRefBased/>
  <w15:docId w15:val="{069A6815-06DE-43F4-BB87-79D16454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C19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19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19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19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19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19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19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19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19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19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19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19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19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19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19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19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19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19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19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19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19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19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19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19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19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19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19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19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19CF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1C19C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table" w:styleId="Tabela-Siatka">
    <w:name w:val="Table Grid"/>
    <w:basedOn w:val="Standardowy"/>
    <w:uiPriority w:val="39"/>
    <w:rsid w:val="001C1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10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0642"/>
  </w:style>
  <w:style w:type="paragraph" w:styleId="Stopka">
    <w:name w:val="footer"/>
    <w:basedOn w:val="Normalny"/>
    <w:link w:val="StopkaZnak"/>
    <w:uiPriority w:val="99"/>
    <w:unhideWhenUsed/>
    <w:rsid w:val="00A10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6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498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Wojteczek</dc:creator>
  <cp:keywords/>
  <dc:description/>
  <cp:lastModifiedBy>Radosław Wojteczek</cp:lastModifiedBy>
  <cp:revision>3</cp:revision>
  <dcterms:created xsi:type="dcterms:W3CDTF">2025-10-30T11:33:00Z</dcterms:created>
  <dcterms:modified xsi:type="dcterms:W3CDTF">2026-08-28T12:16:00Z</dcterms:modified>
</cp:coreProperties>
</file>